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DD00" w14:textId="77777777" w:rsidR="00522506" w:rsidRDefault="00522506" w:rsidP="00522506">
      <w:pPr>
        <w:pStyle w:val="Bezmezer"/>
        <w:spacing w:before="12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 w:rsidR="00E028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Žádost o souhlas MČ Brno-Řeč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kovice a Mokrá Hora</w:t>
      </w:r>
    </w:p>
    <w:p w14:paraId="5B398724" w14:textId="1B3E47EC" w:rsidR="00AF41CD" w:rsidRPr="00A6121C" w:rsidRDefault="00522506" w:rsidP="00522506">
      <w:pPr>
        <w:pStyle w:val="Bezmezer"/>
        <w:spacing w:before="12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s vyhrazeným parkovacím stáním</w:t>
      </w:r>
      <w:r w:rsidR="00A6121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</w:t>
      </w:r>
      <w:r w:rsidR="002421EA">
        <w:rPr>
          <w:rFonts w:ascii="Vijaya" w:hAnsi="Vijaya" w:cs="Vijaya"/>
          <w:bCs/>
          <w:color w:val="000000" w:themeColor="text1"/>
          <w:sz w:val="28"/>
          <w:szCs w:val="28"/>
        </w:rPr>
        <w:t xml:space="preserve">  </w:t>
      </w:r>
    </w:p>
    <w:p w14:paraId="75336A74" w14:textId="1B2FD708" w:rsidR="00F550D9" w:rsidRDefault="00A6121C" w:rsidP="00E02860">
      <w:pPr>
        <w:pStyle w:val="Bezmezer"/>
        <w:spacing w:before="120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  <w:r w:rsidR="00F550D9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dle ustanovení čl. 30 odst. 1 písm. f) Statutu města Brna</w:t>
      </w:r>
    </w:p>
    <w:p w14:paraId="75566CCE" w14:textId="77777777" w:rsidR="00EC24B0" w:rsidRDefault="00EC24B0" w:rsidP="00E02860">
      <w:pPr>
        <w:pStyle w:val="Bezmezer"/>
        <w:spacing w:before="12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58C17359" w14:textId="31E8CB5B" w:rsidR="00F550D9" w:rsidRDefault="00F550D9" w:rsidP="00F550D9">
      <w:pPr>
        <w:pStyle w:val="Bezmezer"/>
        <w:spacing w:before="12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Vyřizuje Oddělení životního prostředí ÚMČ Brno-Řečkovice a Mokrá Hora,</w:t>
      </w:r>
    </w:p>
    <w:p w14:paraId="34A66CA9" w14:textId="302C99CA" w:rsidR="00F550D9" w:rsidRDefault="00F550D9" w:rsidP="00F550D9">
      <w:pPr>
        <w:pStyle w:val="Bezmezer"/>
        <w:spacing w:before="12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</w:t>
      </w:r>
      <w:r w:rsidR="00A64D74">
        <w:rPr>
          <w:rFonts w:ascii="Times New Roman" w:hAnsi="Times New Roman" w:cs="Times New Roman"/>
          <w:bCs/>
          <w:color w:val="000000" w:themeColor="text1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</w:rPr>
        <w:t xml:space="preserve"> Palackého nám.11, 621 00 Brno</w:t>
      </w:r>
    </w:p>
    <w:p w14:paraId="11AB28E2" w14:textId="087AAA8F" w:rsidR="00F550D9" w:rsidRDefault="00F550D9" w:rsidP="008A1E18">
      <w:pPr>
        <w:pStyle w:val="Bezmezer"/>
        <w:spacing w:before="12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Dotazy zodpoví Ing. Jan Klement, tel. 541 421</w:t>
      </w:r>
      <w:r w:rsidR="001B17D6">
        <w:rPr>
          <w:rFonts w:ascii="Times New Roman" w:hAnsi="Times New Roman" w:cs="Times New Roman"/>
          <w:bCs/>
          <w:color w:val="000000" w:themeColor="text1"/>
        </w:rPr>
        <w:t> </w:t>
      </w:r>
      <w:r>
        <w:rPr>
          <w:rFonts w:ascii="Times New Roman" w:hAnsi="Times New Roman" w:cs="Times New Roman"/>
          <w:bCs/>
          <w:color w:val="000000" w:themeColor="text1"/>
        </w:rPr>
        <w:t>72</w:t>
      </w:r>
      <w:r w:rsidR="008A1E18">
        <w:rPr>
          <w:rFonts w:ascii="Times New Roman" w:hAnsi="Times New Roman" w:cs="Times New Roman"/>
          <w:bCs/>
          <w:color w:val="000000" w:themeColor="text1"/>
        </w:rPr>
        <w:t>5</w:t>
      </w:r>
    </w:p>
    <w:p w14:paraId="2C31744E" w14:textId="77777777" w:rsidR="001B17D6" w:rsidRPr="00F550D9" w:rsidRDefault="001B17D6" w:rsidP="00F550D9">
      <w:pPr>
        <w:pStyle w:val="Bezmezer"/>
        <w:spacing w:before="120"/>
        <w:rPr>
          <w:rFonts w:ascii="Times New Roman" w:hAnsi="Times New Roman" w:cs="Times New Roman"/>
          <w:bCs/>
          <w:color w:val="000000" w:themeColor="text1"/>
        </w:rPr>
      </w:pPr>
    </w:p>
    <w:p w14:paraId="2B3EAF33" w14:textId="77777777" w:rsidR="00FE47EE" w:rsidRPr="00BF2684" w:rsidRDefault="00FE47EE" w:rsidP="00366AB3">
      <w:pPr>
        <w:pStyle w:val="Bezmezer"/>
        <w:jc w:val="both"/>
        <w:rPr>
          <w:rFonts w:ascii="Times New Roman" w:hAnsi="Times New Roman" w:cs="Times New Roman"/>
        </w:rPr>
      </w:pPr>
    </w:p>
    <w:p w14:paraId="66F0A36B" w14:textId="405AF7B0" w:rsidR="00430AE8" w:rsidRPr="00430AE8" w:rsidRDefault="00EE0DBD" w:rsidP="00430AE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Jméno, příjmení a datum narození žadatele:</w:t>
      </w:r>
    </w:p>
    <w:p w14:paraId="17B94043" w14:textId="77777777" w:rsidR="00EB1815" w:rsidRDefault="00EB1815" w:rsidP="00EB1815">
      <w:pPr>
        <w:pStyle w:val="Bezmezer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E0CCE" w14:textId="35549326" w:rsidR="00A64D74" w:rsidRDefault="00EE0DBD" w:rsidP="000776B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6BE">
        <w:rPr>
          <w:rFonts w:ascii="Times New Roman" w:hAnsi="Times New Roman" w:cs="Times New Roman"/>
          <w:b/>
          <w:bCs/>
          <w:sz w:val="28"/>
          <w:szCs w:val="28"/>
        </w:rPr>
        <w:t>Trvalé bydliště žadatele:</w:t>
      </w:r>
    </w:p>
    <w:p w14:paraId="1680D979" w14:textId="77777777" w:rsidR="00EB1815" w:rsidRPr="000776BE" w:rsidRDefault="00EB1815" w:rsidP="00EB1815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38838" w14:textId="3B696304" w:rsidR="00A64D74" w:rsidRPr="00EB1815" w:rsidRDefault="00EE0DBD" w:rsidP="00EB181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15">
        <w:rPr>
          <w:rFonts w:ascii="Times New Roman" w:hAnsi="Times New Roman" w:cs="Times New Roman"/>
          <w:b/>
          <w:bCs/>
          <w:sz w:val="28"/>
          <w:szCs w:val="28"/>
        </w:rPr>
        <w:t>Telefon:</w:t>
      </w:r>
    </w:p>
    <w:p w14:paraId="4F966564" w14:textId="77777777" w:rsidR="00A3174F" w:rsidRDefault="00A3174F" w:rsidP="00366AB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58FC" w14:textId="142860A9" w:rsidR="005D47A9" w:rsidRPr="00EE0DBD" w:rsidRDefault="00EE0DBD" w:rsidP="008A1E1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Číslo řidi</w:t>
      </w:r>
      <w:r w:rsidR="00836440">
        <w:rPr>
          <w:rFonts w:ascii="Times New Roman" w:hAnsi="Times New Roman" w:cs="Times New Roman"/>
          <w:b/>
          <w:bCs/>
          <w:sz w:val="28"/>
          <w:szCs w:val="28"/>
        </w:rPr>
        <w:t>čského průkazu:</w:t>
      </w:r>
    </w:p>
    <w:p w14:paraId="27BD3BE0" w14:textId="77777777" w:rsidR="00A3174F" w:rsidRDefault="00A3174F" w:rsidP="00366AB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A6250" w14:textId="42A9B591" w:rsidR="00A3174F" w:rsidRPr="00836440" w:rsidRDefault="00836440" w:rsidP="008A1E1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Registrační značka vozidla:</w:t>
      </w:r>
    </w:p>
    <w:p w14:paraId="4A35D5D4" w14:textId="74AF9887" w:rsidR="00A3174F" w:rsidRDefault="00A3174F" w:rsidP="00366AB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DBDF" w14:textId="0A5DADED" w:rsidR="001868AE" w:rsidRDefault="00836440" w:rsidP="001868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Žadatel je vlastníkem, případně provozovatelem vozidla, zapsaným v technickém průkazu vozidla, pro které žádá vyhrazené pa</w:t>
      </w:r>
      <w:r w:rsidR="001868AE">
        <w:rPr>
          <w:rFonts w:ascii="Times New Roman" w:hAnsi="Times New Roman" w:cs="Times New Roman"/>
          <w:b/>
          <w:bCs/>
          <w:sz w:val="28"/>
          <w:szCs w:val="28"/>
        </w:rPr>
        <w:t>rkování:</w:t>
      </w:r>
    </w:p>
    <w:p w14:paraId="01804563" w14:textId="3B6D92CE" w:rsidR="001868AE" w:rsidRPr="001868AE" w:rsidRDefault="001868AE" w:rsidP="001868A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         NE</w:t>
      </w:r>
    </w:p>
    <w:p w14:paraId="0463BE18" w14:textId="77777777" w:rsidR="001868AE" w:rsidRPr="001868AE" w:rsidRDefault="001868AE" w:rsidP="001868AE">
      <w:pPr>
        <w:pStyle w:val="Bezmezer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6617E" w14:textId="0220F1B9" w:rsidR="001B17D6" w:rsidRDefault="00836440" w:rsidP="00AB50B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E18">
        <w:rPr>
          <w:rFonts w:ascii="Times New Roman" w:hAnsi="Times New Roman" w:cs="Times New Roman"/>
          <w:b/>
          <w:bCs/>
          <w:sz w:val="28"/>
          <w:szCs w:val="28"/>
        </w:rPr>
        <w:t>Požadované vyhrazené parkovací místo se nachází na této adrese</w:t>
      </w:r>
      <w:r w:rsidR="001B17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191DBC" w14:textId="77777777" w:rsidR="001B17D6" w:rsidRDefault="001B17D6" w:rsidP="001B17D6">
      <w:pPr>
        <w:pStyle w:val="Bezmezer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3B75B" w14:textId="77777777" w:rsidR="001B17D6" w:rsidRDefault="001B17D6" w:rsidP="001B17D6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78C55" w14:textId="77777777" w:rsidR="00AB50BD" w:rsidRDefault="00AB50BD" w:rsidP="00AB50BD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90B58" w14:textId="258C5ACC" w:rsidR="00AB50BD" w:rsidRPr="00753EFD" w:rsidRDefault="00AB50BD" w:rsidP="00753EF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Žadatel je:</w:t>
      </w:r>
      <w:r w:rsidR="00797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E09" w:rsidRPr="00753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5F15B7" w14:textId="2C4EFE3C" w:rsidR="00797E09" w:rsidRPr="00522506" w:rsidRDefault="00522506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---</w:t>
      </w:r>
      <w:r w:rsidR="00797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E09">
        <w:rPr>
          <w:rFonts w:ascii="Times New Roman" w:hAnsi="Times New Roman" w:cs="Times New Roman"/>
          <w:sz w:val="24"/>
          <w:szCs w:val="24"/>
        </w:rPr>
        <w:t xml:space="preserve">osoba trvale pohybově </w:t>
      </w:r>
      <w:r>
        <w:rPr>
          <w:rFonts w:ascii="Times New Roman" w:hAnsi="Times New Roman" w:cs="Times New Roman"/>
          <w:sz w:val="24"/>
          <w:szCs w:val="24"/>
        </w:rPr>
        <w:t>postižená, tedy</w:t>
      </w:r>
      <w:r w:rsidR="00797E09">
        <w:rPr>
          <w:rFonts w:ascii="Times New Roman" w:hAnsi="Times New Roman" w:cs="Times New Roman"/>
          <w:sz w:val="24"/>
          <w:szCs w:val="24"/>
        </w:rPr>
        <w:t xml:space="preserve"> odkázaná pouze na pohyb invalidního </w:t>
      </w:r>
      <w:r>
        <w:rPr>
          <w:rFonts w:ascii="Times New Roman" w:hAnsi="Times New Roman" w:cs="Times New Roman"/>
          <w:sz w:val="24"/>
          <w:szCs w:val="24"/>
        </w:rPr>
        <w:t>vozík</w:t>
      </w:r>
      <w:r w:rsidR="000720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případně jinak postižená – uveďte jak)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068">
        <w:rPr>
          <w:rFonts w:ascii="Times New Roman" w:hAnsi="Times New Roman" w:cs="Times New Roman"/>
          <w:sz w:val="24"/>
          <w:szCs w:val="24"/>
        </w:rPr>
        <w:t>*</w:t>
      </w:r>
    </w:p>
    <w:p w14:paraId="549BF8C3" w14:textId="77777777" w:rsidR="00522506" w:rsidRDefault="00522506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F0811E" w14:textId="77777777" w:rsidR="00522506" w:rsidRDefault="00522506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0205D6" w14:textId="68673CF2" w:rsidR="00072068" w:rsidRDefault="00C979B5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rodičem</w:t>
      </w:r>
      <w:r w:rsidR="00072068">
        <w:rPr>
          <w:rFonts w:ascii="Times New Roman" w:hAnsi="Times New Roman" w:cs="Times New Roman"/>
          <w:sz w:val="24"/>
          <w:szCs w:val="24"/>
        </w:rPr>
        <w:t xml:space="preserve"> pečujícím o osobu nezletilou, přičemž tato nezletilá osoba je trvale omezená v pohybu a odkázána na invalidní vozík (případně jinak postižená – uveďte jak)</w:t>
      </w:r>
      <w:r w:rsidR="0007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068">
        <w:rPr>
          <w:rFonts w:ascii="Times New Roman" w:hAnsi="Times New Roman" w:cs="Times New Roman"/>
          <w:sz w:val="24"/>
          <w:szCs w:val="24"/>
        </w:rPr>
        <w:t>*</w:t>
      </w:r>
    </w:p>
    <w:p w14:paraId="5A5EB72D" w14:textId="77777777" w:rsidR="00072068" w:rsidRDefault="00072068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6EA7C8" w14:textId="77777777" w:rsidR="00072068" w:rsidRDefault="00072068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303BF2" w14:textId="6653536B" w:rsidR="00522506" w:rsidRPr="00072068" w:rsidRDefault="00072068" w:rsidP="00797E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 </w:t>
      </w:r>
      <w:r w:rsidR="001B17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rodinný příslušník či opatrovník ve společné domácnosti, který pečuje o osobu nezletilou, přičemž tato nezletilá osoba je trvale omezená v pohybu a odkázána na invalidní vozík (případně jinak postižená) – uveďte jak)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0A6EA2EF" w14:textId="77777777" w:rsidR="00AB50BD" w:rsidRDefault="00AB50BD" w:rsidP="00AB50BD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694AD" w14:textId="06CB7E13" w:rsidR="00B570AE" w:rsidRDefault="00A253DF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>rodinný příslušník dojíždějící pečovat o osobu se zdravotním postižením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B57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která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držitelem  průkazu ZTP</w:t>
      </w:r>
      <w:r w:rsidR="00B570AE">
        <w:rPr>
          <w:rFonts w:ascii="Times New Roman" w:hAnsi="Times New Roman" w:cs="Times New Roman"/>
          <w:sz w:val="24"/>
          <w:szCs w:val="24"/>
        </w:rPr>
        <w:t xml:space="preserve"> nebo ZTP/P. Uveďte důvody žádosti a popište závažnost situace:</w:t>
      </w:r>
      <w:r w:rsidR="00B57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70AE">
        <w:rPr>
          <w:rFonts w:ascii="Times New Roman" w:hAnsi="Times New Roman" w:cs="Times New Roman"/>
          <w:sz w:val="24"/>
          <w:szCs w:val="24"/>
        </w:rPr>
        <w:t>*</w:t>
      </w:r>
    </w:p>
    <w:p w14:paraId="54C7C8B7" w14:textId="77777777" w:rsidR="001868AE" w:rsidRPr="001868AE" w:rsidRDefault="001868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3CE109E" w14:textId="511E6820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 rodinný příslušník bydlící se zletilou osobou se zdravotním postižením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*, která je držitelem průkazu ZTP nebo ZTP/P. Uveďte důvody žádosti a popište závažnost situace: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9ECA891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915957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CC2D71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DB79F51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01EBEF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F5024C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8F4F9D" w14:textId="77777777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D6263E5" w14:textId="20B3B6B4" w:rsidR="00B570AE" w:rsidRDefault="00B570AE" w:rsidP="00AB50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880E1D" w14:textId="67E2808C" w:rsidR="00750039" w:rsidRDefault="00B570AE" w:rsidP="00750039">
      <w:pPr>
        <w:pStyle w:val="Bezmezer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24B0">
        <w:rPr>
          <w:rFonts w:ascii="Times New Roman" w:hAnsi="Times New Roman" w:cs="Times New Roman"/>
          <w:sz w:val="24"/>
          <w:szCs w:val="24"/>
        </w:rPr>
        <w:t xml:space="preserve">* </w:t>
      </w:r>
      <w:r w:rsidR="00EC24B0">
        <w:rPr>
          <w:rFonts w:ascii="Times New Roman" w:hAnsi="Times New Roman" w:cs="Times New Roman"/>
          <w:i/>
          <w:iCs/>
          <w:sz w:val="24"/>
          <w:szCs w:val="24"/>
        </w:rPr>
        <w:t xml:space="preserve">Žadatel </w:t>
      </w:r>
      <w:r w:rsidR="006D4557">
        <w:rPr>
          <w:rFonts w:ascii="Times New Roman" w:hAnsi="Times New Roman" w:cs="Times New Roman"/>
          <w:i/>
          <w:iCs/>
        </w:rPr>
        <w:t xml:space="preserve">musí v tomto </w:t>
      </w:r>
      <w:proofErr w:type="gramStart"/>
      <w:r w:rsidR="006D4557">
        <w:rPr>
          <w:rFonts w:ascii="Times New Roman" w:hAnsi="Times New Roman" w:cs="Times New Roman"/>
          <w:i/>
          <w:iCs/>
        </w:rPr>
        <w:t>případě  prokázat</w:t>
      </w:r>
      <w:proofErr w:type="gramEnd"/>
      <w:r w:rsidR="006D4557">
        <w:rPr>
          <w:rFonts w:ascii="Times New Roman" w:hAnsi="Times New Roman" w:cs="Times New Roman"/>
          <w:i/>
          <w:iCs/>
        </w:rPr>
        <w:t xml:space="preserve"> právní zájem na užívání vozidla (např. přiložit kopii smlouvy o dlouhodobém užívání vozidla – viz ,,povinné přílohy“)</w:t>
      </w:r>
    </w:p>
    <w:p w14:paraId="342E9839" w14:textId="77777777" w:rsidR="00750039" w:rsidRPr="00750039" w:rsidRDefault="00750039" w:rsidP="00750039">
      <w:pPr>
        <w:pStyle w:val="Bezmezer"/>
        <w:jc w:val="both"/>
        <w:rPr>
          <w:rFonts w:ascii="Times New Roman" w:hAnsi="Times New Roman" w:cs="Times New Roman"/>
          <w:vertAlign w:val="superscript"/>
        </w:rPr>
      </w:pPr>
    </w:p>
    <w:p w14:paraId="19BED8C0" w14:textId="78A392A7" w:rsidR="00750039" w:rsidRDefault="00750039" w:rsidP="007500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Míru zdravotního postižení a omezení je třeba dokládat lékařskou zprávou –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EC24B0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,,povinné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přílohy“).</w:t>
      </w:r>
    </w:p>
    <w:p w14:paraId="1A1C667E" w14:textId="7CDCF9F1" w:rsidR="00753EFD" w:rsidRDefault="00750039" w:rsidP="00296E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 vyhrazené parkování </w:t>
      </w:r>
      <w:r w:rsidR="00753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nemají nárok </w:t>
      </w:r>
      <w:r>
        <w:rPr>
          <w:rFonts w:ascii="Times New Roman" w:hAnsi="Times New Roman" w:cs="Times New Roman"/>
          <w:i/>
          <w:iCs/>
          <w:sz w:val="24"/>
          <w:szCs w:val="24"/>
        </w:rPr>
        <w:t>rodinní příslušníci, kteří dojíždí pečovat o osobu se zdravotním postižením, která je držitelem průkazu ZTP nebo ZTP/P, ani rodinní příslušníci</w:t>
      </w:r>
      <w:r w:rsidR="00753EFD">
        <w:rPr>
          <w:rFonts w:ascii="Times New Roman" w:hAnsi="Times New Roman" w:cs="Times New Roman"/>
          <w:i/>
          <w:iCs/>
          <w:sz w:val="24"/>
          <w:szCs w:val="24"/>
        </w:rPr>
        <w:t xml:space="preserve">, kteří s osobou bydlí ve společné domácnosti, </w:t>
      </w:r>
      <w:r w:rsidR="00753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pokud to nevyžadují zvlášť odůvodněné a závažné případy</w:t>
      </w:r>
      <w:r w:rsidR="00753EFD">
        <w:rPr>
          <w:rFonts w:ascii="Times New Roman" w:hAnsi="Times New Roman" w:cs="Times New Roman"/>
          <w:i/>
          <w:iCs/>
          <w:sz w:val="24"/>
          <w:szCs w:val="24"/>
        </w:rPr>
        <w:t>, přičemž tyto důvody musí být zkoumány opakovaně každý ro</w:t>
      </w:r>
      <w:r w:rsidR="000F1B18">
        <w:rPr>
          <w:rFonts w:ascii="Times New Roman" w:hAnsi="Times New Roman" w:cs="Times New Roman"/>
          <w:i/>
          <w:iCs/>
          <w:sz w:val="24"/>
          <w:szCs w:val="24"/>
        </w:rPr>
        <w:t xml:space="preserve">k.  </w:t>
      </w:r>
    </w:p>
    <w:p w14:paraId="52897E54" w14:textId="77777777" w:rsidR="000F1B18" w:rsidRDefault="000F1B18" w:rsidP="00296E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2A203" w14:textId="5B49289C" w:rsidR="000F1B18" w:rsidRPr="00EC188D" w:rsidRDefault="000F1B18" w:rsidP="00EC188D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8D">
        <w:rPr>
          <w:rFonts w:ascii="Times New Roman" w:hAnsi="Times New Roman" w:cs="Times New Roman"/>
          <w:b/>
          <w:bCs/>
          <w:sz w:val="28"/>
          <w:szCs w:val="28"/>
        </w:rPr>
        <w:t xml:space="preserve">Žadatel má i jinou možnost parkování </w:t>
      </w:r>
      <w:r w:rsidRPr="00EC188D">
        <w:rPr>
          <w:rFonts w:ascii="Times New Roman" w:hAnsi="Times New Roman" w:cs="Times New Roman"/>
          <w:sz w:val="28"/>
          <w:szCs w:val="28"/>
        </w:rPr>
        <w:t>(</w:t>
      </w:r>
      <w:r w:rsidRPr="00EC188D">
        <w:rPr>
          <w:rFonts w:ascii="Times New Roman" w:hAnsi="Times New Roman" w:cs="Times New Roman"/>
          <w:sz w:val="24"/>
          <w:szCs w:val="24"/>
        </w:rPr>
        <w:t>v garáži, na vlastním pozemku atd.)</w:t>
      </w:r>
    </w:p>
    <w:p w14:paraId="63393B15" w14:textId="1C8FB479" w:rsidR="000F1B18" w:rsidRDefault="00EC188D" w:rsidP="000F1B18">
      <w:pPr>
        <w:pBdr>
          <w:bottom w:val="single" w:sz="6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B18">
        <w:rPr>
          <w:rFonts w:ascii="Times New Roman" w:hAnsi="Times New Roman" w:cs="Times New Roman"/>
          <w:sz w:val="28"/>
          <w:szCs w:val="28"/>
        </w:rPr>
        <w:t xml:space="preserve">ANO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18">
        <w:rPr>
          <w:rFonts w:ascii="Times New Roman" w:hAnsi="Times New Roman" w:cs="Times New Roman"/>
          <w:sz w:val="28"/>
          <w:szCs w:val="28"/>
        </w:rPr>
        <w:t xml:space="preserve">   NE</w:t>
      </w:r>
    </w:p>
    <w:p w14:paraId="5CDD994C" w14:textId="3DF9EA5D" w:rsidR="00EC188D" w:rsidRDefault="00EC188D" w:rsidP="00EC188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Povinné přílohy:</w:t>
      </w:r>
    </w:p>
    <w:p w14:paraId="300C5B26" w14:textId="77777777" w:rsidR="00EC188D" w:rsidRDefault="00EC188D" w:rsidP="00EC188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81E42" w14:textId="40618CB2" w:rsidR="00EC188D" w:rsidRDefault="00EC188D" w:rsidP="00EC188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Kopie průkazu ZTP nebo ZTP/P.</w:t>
      </w:r>
    </w:p>
    <w:p w14:paraId="5B5E4004" w14:textId="6B5B22A7" w:rsidR="00EC188D" w:rsidRDefault="00EC188D" w:rsidP="00EC18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Kopie řidičského průkazu </w:t>
      </w:r>
      <w:r>
        <w:rPr>
          <w:rFonts w:ascii="Times New Roman" w:hAnsi="Times New Roman" w:cs="Times New Roman"/>
          <w:sz w:val="24"/>
          <w:szCs w:val="24"/>
        </w:rPr>
        <w:t>(toho, kdo vozidlo řídí).</w:t>
      </w:r>
    </w:p>
    <w:p w14:paraId="0C4DEAFD" w14:textId="675F4EA8" w:rsidR="00EC188D" w:rsidRDefault="00EC188D" w:rsidP="00EC188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Kopie osvědčení o registraci vozidla (malý technický průkaz vozidla).</w:t>
      </w:r>
    </w:p>
    <w:p w14:paraId="59BC1599" w14:textId="35D28470" w:rsidR="00EC188D" w:rsidRDefault="00EC188D" w:rsidP="00EC188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Lékařská zpráva dokládající vliv postižení na schopnost chůze na delší vzdálenost.</w:t>
      </w:r>
    </w:p>
    <w:p w14:paraId="58E2123D" w14:textId="77777777" w:rsidR="00B52753" w:rsidRDefault="00EC188D" w:rsidP="00B527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Potvrzení o lékařské prohlídce řidiče</w:t>
      </w:r>
      <w:r>
        <w:rPr>
          <w:rFonts w:ascii="Times New Roman" w:hAnsi="Times New Roman" w:cs="Times New Roman"/>
          <w:sz w:val="24"/>
          <w:szCs w:val="24"/>
        </w:rPr>
        <w:t xml:space="preserve"> (v </w:t>
      </w:r>
      <w:r w:rsidR="00B52753">
        <w:rPr>
          <w:rFonts w:ascii="Times New Roman" w:hAnsi="Times New Roman" w:cs="Times New Roman"/>
          <w:sz w:val="24"/>
          <w:szCs w:val="24"/>
        </w:rPr>
        <w:t xml:space="preserve">případě dosažení věku dle § 87 zákona č. 361/200 Sb. žadatel </w:t>
      </w:r>
      <w:proofErr w:type="gramStart"/>
      <w:r w:rsidR="00B52753">
        <w:rPr>
          <w:rFonts w:ascii="Times New Roman" w:hAnsi="Times New Roman" w:cs="Times New Roman"/>
          <w:sz w:val="24"/>
          <w:szCs w:val="24"/>
        </w:rPr>
        <w:t>doloží</w:t>
      </w:r>
      <w:proofErr w:type="gramEnd"/>
      <w:r w:rsidR="00B52753">
        <w:rPr>
          <w:rFonts w:ascii="Times New Roman" w:hAnsi="Times New Roman" w:cs="Times New Roman"/>
          <w:sz w:val="24"/>
          <w:szCs w:val="24"/>
        </w:rPr>
        <w:t>, že se podrobil pravidelné lékařské prohlídce).</w:t>
      </w:r>
    </w:p>
    <w:p w14:paraId="6D5B1556" w14:textId="77777777" w:rsidR="00EC24B0" w:rsidRDefault="00B52753" w:rsidP="00B527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Doklad o právním zájmu na užívání vozidla, např. kopie smlouvy o dlouhodobém       užívání vozidla </w:t>
      </w:r>
      <w:r>
        <w:rPr>
          <w:rFonts w:ascii="Times New Roman" w:hAnsi="Times New Roman" w:cs="Times New Roman"/>
          <w:sz w:val="24"/>
          <w:szCs w:val="24"/>
        </w:rPr>
        <w:t xml:space="preserve">(v </w:t>
      </w:r>
      <w:proofErr w:type="gramStart"/>
      <w:r w:rsidR="00EC24B0">
        <w:rPr>
          <w:rFonts w:ascii="Times New Roman" w:hAnsi="Times New Roman" w:cs="Times New Roman"/>
          <w:sz w:val="24"/>
          <w:szCs w:val="24"/>
        </w:rPr>
        <w:t>případě ,</w:t>
      </w:r>
      <w:proofErr w:type="gramEnd"/>
      <w:r w:rsidR="00EC24B0">
        <w:rPr>
          <w:rFonts w:ascii="Times New Roman" w:hAnsi="Times New Roman" w:cs="Times New Roman"/>
          <w:sz w:val="24"/>
          <w:szCs w:val="24"/>
        </w:rPr>
        <w:t xml:space="preserve"> že žadatel odpověděl v bodu č. 6 ,,NE“.</w:t>
      </w:r>
    </w:p>
    <w:p w14:paraId="2B957C0B" w14:textId="77777777" w:rsidR="00EC24B0" w:rsidRDefault="00EC24B0" w:rsidP="00B5275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D4555" w14:textId="77777777" w:rsidR="00EC24B0" w:rsidRDefault="00EC24B0" w:rsidP="00B5275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724BD" w14:textId="77777777" w:rsidR="00EC24B0" w:rsidRDefault="00EC24B0" w:rsidP="00B527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v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>Dne  ………………………                         …………………….</w:t>
      </w:r>
    </w:p>
    <w:p w14:paraId="2FF48484" w14:textId="609724D4" w:rsidR="00EC24B0" w:rsidRDefault="00EC24B0" w:rsidP="00B527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Podpis</w:t>
      </w:r>
    </w:p>
    <w:p w14:paraId="2E162B44" w14:textId="014ED8A8" w:rsidR="00366AB3" w:rsidRPr="0097644E" w:rsidRDefault="00B52753" w:rsidP="009764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151F3" w:rsidRPr="00BF2684">
        <w:rPr>
          <w:rFonts w:ascii="Times New Roman" w:hAnsi="Times New Roman" w:cs="Times New Roman"/>
        </w:rPr>
        <w:t xml:space="preserve"> </w:t>
      </w:r>
    </w:p>
    <w:sectPr w:rsidR="00366AB3" w:rsidRPr="0097644E" w:rsidSect="00B65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CF2"/>
    <w:multiLevelType w:val="hybridMultilevel"/>
    <w:tmpl w:val="3C40DB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B0528"/>
    <w:multiLevelType w:val="hybridMultilevel"/>
    <w:tmpl w:val="DC9CD554"/>
    <w:lvl w:ilvl="0" w:tplc="A936FC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B614D"/>
    <w:multiLevelType w:val="hybridMultilevel"/>
    <w:tmpl w:val="135E7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726"/>
    <w:multiLevelType w:val="hybridMultilevel"/>
    <w:tmpl w:val="23A624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3FFB"/>
    <w:multiLevelType w:val="hybridMultilevel"/>
    <w:tmpl w:val="71CAD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9B8"/>
    <w:multiLevelType w:val="hybridMultilevel"/>
    <w:tmpl w:val="99CE2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FDC"/>
    <w:multiLevelType w:val="hybridMultilevel"/>
    <w:tmpl w:val="7EDA1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449D"/>
    <w:multiLevelType w:val="hybridMultilevel"/>
    <w:tmpl w:val="D8F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06A8"/>
    <w:multiLevelType w:val="hybridMultilevel"/>
    <w:tmpl w:val="0EB45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0B48"/>
    <w:multiLevelType w:val="hybridMultilevel"/>
    <w:tmpl w:val="E288F9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22B1F"/>
    <w:multiLevelType w:val="hybridMultilevel"/>
    <w:tmpl w:val="DC60E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661E"/>
    <w:multiLevelType w:val="hybridMultilevel"/>
    <w:tmpl w:val="9C9EF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1A14"/>
    <w:multiLevelType w:val="hybridMultilevel"/>
    <w:tmpl w:val="377A9F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0665E2"/>
    <w:multiLevelType w:val="hybridMultilevel"/>
    <w:tmpl w:val="780E0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57B90"/>
    <w:multiLevelType w:val="hybridMultilevel"/>
    <w:tmpl w:val="503A32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B3874"/>
    <w:multiLevelType w:val="hybridMultilevel"/>
    <w:tmpl w:val="098A70E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360BF4"/>
    <w:multiLevelType w:val="hybridMultilevel"/>
    <w:tmpl w:val="696AA63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373121"/>
    <w:multiLevelType w:val="hybridMultilevel"/>
    <w:tmpl w:val="FF12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B16"/>
    <w:multiLevelType w:val="hybridMultilevel"/>
    <w:tmpl w:val="428438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791BFC"/>
    <w:multiLevelType w:val="hybridMultilevel"/>
    <w:tmpl w:val="844AA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26716"/>
    <w:multiLevelType w:val="hybridMultilevel"/>
    <w:tmpl w:val="E2EE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C42"/>
    <w:multiLevelType w:val="hybridMultilevel"/>
    <w:tmpl w:val="6B4CA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9779B"/>
    <w:multiLevelType w:val="hybridMultilevel"/>
    <w:tmpl w:val="EA287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320D"/>
    <w:multiLevelType w:val="hybridMultilevel"/>
    <w:tmpl w:val="DA0EFC5C"/>
    <w:lvl w:ilvl="0" w:tplc="1A10448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5EE2"/>
    <w:multiLevelType w:val="hybridMultilevel"/>
    <w:tmpl w:val="927E6C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DB087E"/>
    <w:multiLevelType w:val="hybridMultilevel"/>
    <w:tmpl w:val="0338E628"/>
    <w:lvl w:ilvl="0" w:tplc="ACCCAFA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47E74"/>
    <w:multiLevelType w:val="hybridMultilevel"/>
    <w:tmpl w:val="09401D7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96B38BA"/>
    <w:multiLevelType w:val="hybridMultilevel"/>
    <w:tmpl w:val="A458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05A7"/>
    <w:multiLevelType w:val="hybridMultilevel"/>
    <w:tmpl w:val="14682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1367F"/>
    <w:multiLevelType w:val="hybridMultilevel"/>
    <w:tmpl w:val="DD6AC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40BD6"/>
    <w:multiLevelType w:val="hybridMultilevel"/>
    <w:tmpl w:val="91E8EB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F702C5"/>
    <w:multiLevelType w:val="hybridMultilevel"/>
    <w:tmpl w:val="E3A83C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71AEC"/>
    <w:multiLevelType w:val="hybridMultilevel"/>
    <w:tmpl w:val="1706BC6A"/>
    <w:lvl w:ilvl="0" w:tplc="A936FCA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217D4B"/>
    <w:multiLevelType w:val="hybridMultilevel"/>
    <w:tmpl w:val="D2BC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6058D"/>
    <w:multiLevelType w:val="hybridMultilevel"/>
    <w:tmpl w:val="B45A7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5901"/>
    <w:multiLevelType w:val="hybridMultilevel"/>
    <w:tmpl w:val="80969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A3AFC"/>
    <w:multiLevelType w:val="hybridMultilevel"/>
    <w:tmpl w:val="1DD827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A61779"/>
    <w:multiLevelType w:val="hybridMultilevel"/>
    <w:tmpl w:val="6BD64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51033">
    <w:abstractNumId w:val="4"/>
  </w:num>
  <w:num w:numId="2" w16cid:durableId="1717309881">
    <w:abstractNumId w:val="8"/>
  </w:num>
  <w:num w:numId="3" w16cid:durableId="87430477">
    <w:abstractNumId w:val="17"/>
  </w:num>
  <w:num w:numId="4" w16cid:durableId="1429689265">
    <w:abstractNumId w:val="7"/>
  </w:num>
  <w:num w:numId="5" w16cid:durableId="275332157">
    <w:abstractNumId w:val="30"/>
  </w:num>
  <w:num w:numId="6" w16cid:durableId="473566977">
    <w:abstractNumId w:val="36"/>
  </w:num>
  <w:num w:numId="7" w16cid:durableId="146556029">
    <w:abstractNumId w:val="25"/>
  </w:num>
  <w:num w:numId="8" w16cid:durableId="972295130">
    <w:abstractNumId w:val="34"/>
  </w:num>
  <w:num w:numId="9" w16cid:durableId="897203618">
    <w:abstractNumId w:val="13"/>
  </w:num>
  <w:num w:numId="10" w16cid:durableId="703015914">
    <w:abstractNumId w:val="27"/>
  </w:num>
  <w:num w:numId="11" w16cid:durableId="1347632363">
    <w:abstractNumId w:val="18"/>
  </w:num>
  <w:num w:numId="12" w16cid:durableId="2136681619">
    <w:abstractNumId w:val="23"/>
  </w:num>
  <w:num w:numId="13" w16cid:durableId="1317953864">
    <w:abstractNumId w:val="22"/>
  </w:num>
  <w:num w:numId="14" w16cid:durableId="681975334">
    <w:abstractNumId w:val="31"/>
  </w:num>
  <w:num w:numId="15" w16cid:durableId="86268258">
    <w:abstractNumId w:val="26"/>
  </w:num>
  <w:num w:numId="16" w16cid:durableId="625310849">
    <w:abstractNumId w:val="10"/>
  </w:num>
  <w:num w:numId="17" w16cid:durableId="1763337177">
    <w:abstractNumId w:val="19"/>
  </w:num>
  <w:num w:numId="18" w16cid:durableId="1707218268">
    <w:abstractNumId w:val="2"/>
  </w:num>
  <w:num w:numId="19" w16cid:durableId="914239903">
    <w:abstractNumId w:val="29"/>
  </w:num>
  <w:num w:numId="20" w16cid:durableId="1063067878">
    <w:abstractNumId w:val="28"/>
  </w:num>
  <w:num w:numId="21" w16cid:durableId="1294092043">
    <w:abstractNumId w:val="16"/>
  </w:num>
  <w:num w:numId="22" w16cid:durableId="48581648">
    <w:abstractNumId w:val="24"/>
  </w:num>
  <w:num w:numId="23" w16cid:durableId="2013800140">
    <w:abstractNumId w:val="3"/>
  </w:num>
  <w:num w:numId="24" w16cid:durableId="1908833034">
    <w:abstractNumId w:val="6"/>
  </w:num>
  <w:num w:numId="25" w16cid:durableId="1930311710">
    <w:abstractNumId w:val="12"/>
  </w:num>
  <w:num w:numId="26" w16cid:durableId="1987854007">
    <w:abstractNumId w:val="15"/>
  </w:num>
  <w:num w:numId="27" w16cid:durableId="738676398">
    <w:abstractNumId w:val="21"/>
  </w:num>
  <w:num w:numId="28" w16cid:durableId="949429844">
    <w:abstractNumId w:val="9"/>
  </w:num>
  <w:num w:numId="29" w16cid:durableId="535310472">
    <w:abstractNumId w:val="5"/>
  </w:num>
  <w:num w:numId="30" w16cid:durableId="1609190482">
    <w:abstractNumId w:val="11"/>
  </w:num>
  <w:num w:numId="31" w16cid:durableId="2131513484">
    <w:abstractNumId w:val="20"/>
  </w:num>
  <w:num w:numId="32" w16cid:durableId="1945453214">
    <w:abstractNumId w:val="35"/>
  </w:num>
  <w:num w:numId="33" w16cid:durableId="556936066">
    <w:abstractNumId w:val="33"/>
  </w:num>
  <w:num w:numId="34" w16cid:durableId="57900481">
    <w:abstractNumId w:val="14"/>
  </w:num>
  <w:num w:numId="35" w16cid:durableId="638455888">
    <w:abstractNumId w:val="0"/>
  </w:num>
  <w:num w:numId="36" w16cid:durableId="108746296">
    <w:abstractNumId w:val="37"/>
  </w:num>
  <w:num w:numId="37" w16cid:durableId="882597417">
    <w:abstractNumId w:val="1"/>
  </w:num>
  <w:num w:numId="38" w16cid:durableId="6013753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EE"/>
    <w:rsid w:val="00072068"/>
    <w:rsid w:val="000776BE"/>
    <w:rsid w:val="000F1B18"/>
    <w:rsid w:val="001868AE"/>
    <w:rsid w:val="001B17D6"/>
    <w:rsid w:val="002421EA"/>
    <w:rsid w:val="002955DD"/>
    <w:rsid w:val="00296EA3"/>
    <w:rsid w:val="00366AB3"/>
    <w:rsid w:val="003B3647"/>
    <w:rsid w:val="00430AE8"/>
    <w:rsid w:val="00522506"/>
    <w:rsid w:val="0057084C"/>
    <w:rsid w:val="005D47A9"/>
    <w:rsid w:val="006D4557"/>
    <w:rsid w:val="00750039"/>
    <w:rsid w:val="00753EFD"/>
    <w:rsid w:val="00797E09"/>
    <w:rsid w:val="00836440"/>
    <w:rsid w:val="008A1E18"/>
    <w:rsid w:val="0097644E"/>
    <w:rsid w:val="00A253DF"/>
    <w:rsid w:val="00A3174F"/>
    <w:rsid w:val="00A6121C"/>
    <w:rsid w:val="00A64D74"/>
    <w:rsid w:val="00AB50BD"/>
    <w:rsid w:val="00AD54A7"/>
    <w:rsid w:val="00AF41CD"/>
    <w:rsid w:val="00B52753"/>
    <w:rsid w:val="00B570AE"/>
    <w:rsid w:val="00B65056"/>
    <w:rsid w:val="00BA6685"/>
    <w:rsid w:val="00BF2684"/>
    <w:rsid w:val="00C979B5"/>
    <w:rsid w:val="00CB0844"/>
    <w:rsid w:val="00CB7255"/>
    <w:rsid w:val="00CE0A8C"/>
    <w:rsid w:val="00D5518E"/>
    <w:rsid w:val="00E02860"/>
    <w:rsid w:val="00EB1815"/>
    <w:rsid w:val="00EC188D"/>
    <w:rsid w:val="00EC24B0"/>
    <w:rsid w:val="00EC2DE5"/>
    <w:rsid w:val="00EE0BEA"/>
    <w:rsid w:val="00EE0DBD"/>
    <w:rsid w:val="00F151F3"/>
    <w:rsid w:val="00F550D9"/>
    <w:rsid w:val="00F87914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1B4"/>
  <w15:chartTrackingRefBased/>
  <w15:docId w15:val="{D42144C1-A07C-4214-9954-ED03381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7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47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B7255"/>
    <w:pPr>
      <w:spacing w:line="254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58E5-7660-441B-B99B-B2B4ECA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Ondrůjová</dc:creator>
  <cp:keywords/>
  <dc:description/>
  <cp:lastModifiedBy>Vretonko Roman (MČ Brno-Řečkovice a Mokrá Hora)</cp:lastModifiedBy>
  <cp:revision>21</cp:revision>
  <cp:lastPrinted>2023-08-04T12:05:00Z</cp:lastPrinted>
  <dcterms:created xsi:type="dcterms:W3CDTF">2018-05-14T13:38:00Z</dcterms:created>
  <dcterms:modified xsi:type="dcterms:W3CDTF">2023-08-30T05:56:00Z</dcterms:modified>
</cp:coreProperties>
</file>